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312" w:lineRule="auto"/>
      </w:pPr>
      <w:r>
        <w:rPr>
          <w:rFonts w:ascii="맑은 고딕" w:eastAsia="맑은 고딕"/>
          <w:b/>
          <w:sz w:val="24"/>
          <w:shd w:val="clear" w:color="000000"/>
        </w:rPr>
        <w:t>학번 : 20172287</w:t>
      </w:r>
      <w:r>
        <w:tab/>
      </w:r>
      <w:r>
        <w:tab/>
      </w:r>
      <w:r>
        <w:tab/>
        <w:rPr>
          <w:rFonts w:ascii="맑은 고딕" w:eastAsia="맑은 고딕"/>
          <w:b/>
          <w:sz w:val="24"/>
          <w:shd w:val="clear" w:color="000000"/>
        </w:rPr>
        <w:t>이름 : 윤소영</w:t>
      </w:r>
    </w:p>
    <w:p>
      <w:pPr>
        <w:pStyle w:val="0"/>
        <w:widowControl w:val="off"/>
        <w:spacing w:line="312" w:lineRule="auto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ind w:left="257" w:hanging="257"/>
      </w:pPr>
      <w:r>
        <w:rPr>
          <w:rFonts w:ascii="맑은 고딕" w:eastAsia="맑은 고딕"/>
        </w:rPr>
        <w:t>1. UID에 대해 설명하시오.</w:t>
      </w:r>
    </w:p>
    <w:p>
      <w:pPr>
        <w:pStyle w:val="0"/>
        <w:widowControl w:val="off"/>
        <w:ind w:left="256" w:hanging="256"/>
      </w:pPr>
      <w:r>
        <w:rPr>
          <w:rFonts w:ascii="맑은 고딕" w:eastAsia="맑은 고딕"/>
        </w:rPr>
        <w:t>[답] 사용자 계정</w:t>
      </w:r>
    </w:p>
    <w:p>
      <w:pPr>
        <w:pStyle w:val="0"/>
        <w:widowControl w:val="off"/>
        <w:ind w:left="257" w:hanging="257"/>
      </w:pPr>
      <w:r>
        <w:rPr>
          <w:rFonts w:ascii="맑은 고딕" w:eastAsia="맑은 고딕"/>
        </w:rPr>
        <w:t>2. 사용자 계정과 관련된 파일 중 암호를 /etc/shadow 파일에 별도로 저장하는 이유는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계정 해킹을 방지하기 위해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3. /etc/login.defs 파일의 용도를 설명하라.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사용자 계정 관련된 기본 내용 설정 파일이다.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4. 패스워드 에이징 정보란 무엇이며 어느 파일에 저장되는가?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/etc/shadow 파일의 사용자 패스워드뿐만 아니라 패스워드를 좀 더 강력하게 보안한다.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5. 그룹의 GID는 어느 파일에서 확인할 수 있는가?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/etc/passwd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6. 사용자의 기본 그룹은 어느 파일에서 확인할 수 있는가?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/etc/group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7. 다음 조건에 맞는 사용자를 생성하는 명령은 무엇인가?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로그인 ID 명 : hong01</w:t>
      </w:r>
    </w:p>
    <w:p>
      <w:pPr>
        <w:pStyle w:val="0"/>
        <w:widowControl w:val="off"/>
      </w:pPr>
      <w:r>
        <w:rPr>
          <w:rFonts w:ascii="맑은 고딕"/>
        </w:rPr>
        <w:t xml:space="preserve">  - UID : 3500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소속 2차 그룹 : 1000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홈 디렉터리 : /home/hong01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로그인 쉘 : /bin/bash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설명 : Ch9-Ex6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계정 사용 종료일(EXPIRE) : 올해 12월 31일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패스워드 허용 유효일자(INACTIVE) : 5일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 xml:space="preserve">8. 7번에서 생성한 사용자 계정 hong01의 UID를 4500으로 변경하는 명령은 무엇인가? 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9. hong01 계정의 로그인ID를 hong11로 바꾸는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10. hong11 계정의 패스워드 에이징 중 MAX를 30일, MIN을 3일로 바꾸는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11. 사용자 계정을 삭제할 때 -r 옵션이 있고 없고의 차이는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12. 사용자 및 그룹 관련 명령중 uid나 gid의 중복을 허용하는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13. 패스워드 에이징과 관련하여 INACTIVE, EXPIRE의 값을 설정하는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</w:pPr>
      <w:r>
        <w:rPr>
          <w:rFonts w:ascii="맑은 고딕"/>
          <w:shd w:val="clear" w:color="000000"/>
        </w:rPr>
        <w:t>①</w:t>
      </w:r>
      <w:r>
        <w:rPr>
          <w:rFonts w:ascii="맑은 고딕"/>
          <w:shd w:val="clear" w:color="000000"/>
        </w:rPr>
        <w:t xml:space="preserve"> INACTIVE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shd w:val="clear" w:color="000000"/>
        </w:rPr>
        <w:t>②</w:t>
      </w:r>
      <w:r>
        <w:rPr>
          <w:rFonts w:ascii="맑은 고딕"/>
          <w:shd w:val="clear" w:color="000000"/>
        </w:rPr>
        <w:t xml:space="preserve"> EXPIRE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14. /etc/skel 디렉터리의 용도를 설명하시오.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15. hong11 계정의 암호를 잠그는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numPr>
          <w:numId w:val="1"/>
          <w:ilvl w:val="0"/>
        </w:numPr>
      </w:pPr>
      <w:r>
        <w:rPr>
          <w:rFonts w:ascii="맑은 고딕" w:eastAsia="맑은 고딕"/>
          <w:shd w:val="clear" w:color="000000"/>
        </w:rPr>
        <w:t>아래 내용은 작업 과정을 캡쳐하여 첨부하시오.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16. 사용자 그룹 linux를 생성한다.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17. 임의의 사용자 3명을 생성한다. 해당 아이디 중 한명은 본인의 이니셜을 이용해 생성한다. 이 사용자들의 그룹은 linux로 지정한다.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18. 위 3명의 사용자에 대하여 비밀번호를 생성한다.(비밀번호 : 본인 학번)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19. 위 3명의 사용자에 대하여 패스워드 에이징을 관리한다. 최소 사용기한 5일 최대 사용기한 3달 후 유효기한 5년 후 본인 생일</w:t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1">
    <w:multiLevelType w:val="hybridMultilevel"/>
    <w:lvl w:ilvl="0">
      <w:start w:val="1"/>
      <w:numFmt w:val="bullet"/>
      <w:suff w:val="space"/>
      <w:lvlText w:val="●"/>
      <w:lvlJc w:val="left"/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num w:numId="1">
    <w:abstractNumId w:val="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Admin</cp:lastModifiedBy>
  <dcterms:created xsi:type="dcterms:W3CDTF">2018-11-19T00:02:37.637</dcterms:created>
  <dcterms:modified xsi:type="dcterms:W3CDTF">2019-03-29T08:12:10.087</dcterms:modified>
  <cp:version>0501.0001.01</cp:version>
</cp:coreProperties>
</file>